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07" w:rsidRPr="00A05B12" w:rsidRDefault="00C70C9E" w:rsidP="00752D12">
      <w:pPr>
        <w:spacing w:after="0" w:line="240" w:lineRule="auto"/>
        <w:jc w:val="center"/>
        <w:rPr>
          <w:rFonts w:eastAsia="Times New Roman"/>
          <w:b/>
          <w:i/>
          <w:iCs/>
          <w:sz w:val="28"/>
          <w:szCs w:val="24"/>
          <w:u w:val="single"/>
          <w:lang w:eastAsia="ru-RU"/>
        </w:rPr>
      </w:pPr>
      <w:bookmarkStart w:id="0" w:name="_GoBack"/>
      <w:bookmarkEnd w:id="0"/>
      <w:r w:rsidRPr="00A05B12">
        <w:rPr>
          <w:rFonts w:eastAsia="Times New Roman"/>
          <w:b/>
          <w:sz w:val="28"/>
          <w:szCs w:val="24"/>
          <w:u w:val="single"/>
          <w:lang w:eastAsia="ru-RU"/>
        </w:rPr>
        <w:t xml:space="preserve">ТЕХНОЛОГИЯ ОФОРМЛЕНИЯ </w:t>
      </w:r>
      <w:r w:rsidR="00DF7139" w:rsidRPr="00A05B12">
        <w:rPr>
          <w:rFonts w:eastAsia="Times New Roman"/>
          <w:b/>
          <w:sz w:val="28"/>
          <w:szCs w:val="24"/>
          <w:u w:val="single"/>
          <w:lang w:eastAsia="ru-RU"/>
        </w:rPr>
        <w:t xml:space="preserve">ДЛЯ </w:t>
      </w:r>
      <w:r w:rsidR="00C92F14">
        <w:rPr>
          <w:rFonts w:cs="Courier New"/>
          <w:b/>
          <w:i/>
          <w:sz w:val="28"/>
          <w:szCs w:val="28"/>
          <w:u w:val="single"/>
        </w:rPr>
        <w:t>ВОЕННОСЛУЖАЩИХ И ЧЛЕНОВ ИХ СЕМЬИ ЗА НАЛИЧНЫЙ РАСЧЕТ</w:t>
      </w:r>
    </w:p>
    <w:p w:rsidR="00AC4907" w:rsidRPr="00A05B12" w:rsidRDefault="00AC4907" w:rsidP="008A6C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32"/>
          <w:szCs w:val="32"/>
          <w:u w:val="single"/>
        </w:rPr>
      </w:pPr>
    </w:p>
    <w:p w:rsidR="00C70C9E" w:rsidRPr="005E621F" w:rsidRDefault="005E621F" w:rsidP="005E62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>В</w:t>
      </w:r>
      <w:r w:rsidRPr="00DF7139">
        <w:rPr>
          <w:rFonts w:ascii="Arial" w:hAnsi="Arial" w:cs="Arial"/>
          <w:b/>
          <w:bCs/>
        </w:rPr>
        <w:t xml:space="preserve">ызвать экран </w:t>
      </w:r>
      <w:r>
        <w:rPr>
          <w:rFonts w:ascii="Arial" w:hAnsi="Arial" w:cs="Arial"/>
          <w:b/>
          <w:bCs/>
        </w:rPr>
        <w:t>тарифов</w:t>
      </w:r>
      <w:r w:rsidRPr="00DF7139">
        <w:rPr>
          <w:rFonts w:ascii="Arial" w:hAnsi="Arial" w:cs="Arial"/>
          <w:b/>
          <w:bCs/>
        </w:rPr>
        <w:t xml:space="preserve"> со скидкой</w:t>
      </w:r>
      <w:r w:rsidR="00633CB0">
        <w:rPr>
          <w:rFonts w:ascii="Arial" w:hAnsi="Arial" w:cs="Arial"/>
          <w:b/>
          <w:bCs/>
        </w:rPr>
        <w:t xml:space="preserve"> </w:t>
      </w:r>
      <w:r w:rsidR="00633CB0" w:rsidRPr="00633CB0">
        <w:rPr>
          <w:rFonts w:ascii="Arial" w:hAnsi="Arial" w:cs="Arial"/>
          <w:bCs/>
          <w:sz w:val="18"/>
          <w:szCs w:val="18"/>
        </w:rPr>
        <w:t>(</w:t>
      </w:r>
      <w:r w:rsidRPr="00633CB0">
        <w:rPr>
          <w:rFonts w:ascii="Arial" w:hAnsi="Arial" w:cs="Arial"/>
          <w:bCs/>
          <w:color w:val="000000"/>
          <w:sz w:val="18"/>
          <w:szCs w:val="18"/>
        </w:rPr>
        <w:t>Тарифы опубликованы с учетом скидки</w:t>
      </w:r>
      <w:r w:rsidR="00633CB0" w:rsidRPr="00633CB0">
        <w:rPr>
          <w:rFonts w:ascii="Arial" w:hAnsi="Arial" w:cs="Arial"/>
          <w:bCs/>
          <w:sz w:val="18"/>
          <w:szCs w:val="18"/>
        </w:rPr>
        <w:t>):</w:t>
      </w:r>
    </w:p>
    <w:p w:rsidR="00C70C9E" w:rsidRPr="00063158" w:rsidRDefault="00C70C9E" w:rsidP="00C70C9E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</w:rPr>
      </w:pPr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FQDSVXDME</w:t>
      </w:r>
      <w:r w:rsidRPr="00D51525">
        <w:rPr>
          <w:rFonts w:ascii="Arial" w:hAnsi="Arial" w:cs="Arial"/>
          <w:b/>
          <w:color w:val="C00000"/>
          <w:u w:val="single"/>
          <w:lang w:eastAsia="ru-RU"/>
        </w:rPr>
        <w:t>/</w:t>
      </w:r>
      <w:proofErr w:type="gramStart"/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R</w:t>
      </w:r>
      <w:r w:rsidRPr="00D51525">
        <w:rPr>
          <w:rFonts w:ascii="Arial" w:hAnsi="Arial" w:cs="Arial"/>
          <w:b/>
          <w:color w:val="C00000"/>
          <w:u w:val="single"/>
          <w:lang w:eastAsia="ru-RU"/>
        </w:rPr>
        <w:t>,</w:t>
      </w:r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U</w:t>
      </w:r>
      <w:proofErr w:type="gramEnd"/>
      <w:r w:rsidRPr="00D51525">
        <w:rPr>
          <w:rFonts w:ascii="Arial" w:hAnsi="Arial" w:cs="Arial"/>
          <w:b/>
          <w:color w:val="C00000"/>
          <w:u w:val="single"/>
          <w:lang w:eastAsia="ru-RU"/>
        </w:rPr>
        <w:t>*</w:t>
      </w:r>
      <w:r w:rsidR="00C92F14">
        <w:rPr>
          <w:rFonts w:ascii="Arial" w:hAnsi="Arial" w:cs="Arial"/>
          <w:b/>
          <w:color w:val="C00000"/>
          <w:u w:val="single"/>
          <w:lang w:val="en-US" w:eastAsia="ru-RU"/>
        </w:rPr>
        <w:t>MMD</w:t>
      </w:r>
      <w:r w:rsidR="00C92F14" w:rsidRPr="00063158">
        <w:rPr>
          <w:rFonts w:ascii="Arial" w:hAnsi="Arial" w:cs="Arial"/>
          <w:b/>
          <w:color w:val="C00000"/>
          <w:u w:val="single"/>
          <w:lang w:eastAsia="ru-RU"/>
        </w:rPr>
        <w:t>10</w:t>
      </w:r>
    </w:p>
    <w:p w:rsidR="00142929" w:rsidRPr="00142929" w:rsidRDefault="00DF7139" w:rsidP="00142929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</w:rPr>
      </w:pPr>
      <w:r w:rsidRPr="00F91D88">
        <w:rPr>
          <w:rFonts w:ascii="Arial" w:hAnsi="Arial" w:cs="Arial"/>
          <w:bCs/>
        </w:rPr>
        <w:t>где</w:t>
      </w:r>
      <w:r w:rsidRPr="00F91D88">
        <w:rPr>
          <w:rFonts w:ascii="Arial" w:hAnsi="Arial" w:cs="Arial"/>
          <w:bCs/>
          <w:color w:val="FF0000"/>
        </w:rPr>
        <w:t xml:space="preserve"> </w:t>
      </w:r>
      <w:r w:rsidR="00C92F14">
        <w:rPr>
          <w:rFonts w:ascii="Arial" w:hAnsi="Arial" w:cs="Arial"/>
          <w:b/>
          <w:bCs/>
          <w:color w:val="C00000"/>
          <w:lang w:val="en-US"/>
        </w:rPr>
        <w:t>MMD</w:t>
      </w:r>
      <w:r w:rsidR="00C92F14" w:rsidRPr="00063158">
        <w:rPr>
          <w:rFonts w:ascii="Arial" w:hAnsi="Arial" w:cs="Arial"/>
          <w:b/>
          <w:bCs/>
          <w:color w:val="C00000"/>
        </w:rPr>
        <w:t xml:space="preserve">10 </w:t>
      </w:r>
      <w:r w:rsidRPr="00DF7139">
        <w:rPr>
          <w:rFonts w:ascii="Arial" w:hAnsi="Arial" w:cs="Arial"/>
          <w:b/>
          <w:bCs/>
        </w:rPr>
        <w:t xml:space="preserve"> </w:t>
      </w:r>
      <w:r w:rsidRPr="00A05B12">
        <w:rPr>
          <w:rFonts w:ascii="Arial" w:hAnsi="Arial" w:cs="Arial"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F91D88">
        <w:rPr>
          <w:rFonts w:ascii="Arial" w:hAnsi="Arial" w:cs="Arial"/>
          <w:bCs/>
        </w:rPr>
        <w:t>код скидки</w:t>
      </w:r>
      <w:r>
        <w:rPr>
          <w:rFonts w:ascii="Arial" w:hAnsi="Arial" w:cs="Arial"/>
          <w:b/>
          <w:bCs/>
        </w:rPr>
        <w:t>;</w:t>
      </w:r>
    </w:p>
    <w:tbl>
      <w:tblPr>
        <w:tblStyle w:val="a5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45"/>
      </w:tblGrid>
      <w:tr w:rsidR="00063158" w:rsidTr="00063158">
        <w:tc>
          <w:tcPr>
            <w:tcW w:w="9571" w:type="dxa"/>
            <w:shd w:val="clear" w:color="auto" w:fill="C6D9F1" w:themeFill="text2" w:themeFillTint="33"/>
          </w:tcPr>
          <w:p w:rsidR="00063158" w:rsidRP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FQDMOWUFA/D24MAR/AU6/R,U*MMD10                                                  </w:t>
            </w:r>
          </w:p>
          <w:p w:rsidR="00063158" w:rsidRP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                            TAX MAY APPLY                            </w:t>
            </w:r>
          </w:p>
          <w:p w:rsidR="00063158" w:rsidRP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ROE 58.98897 UP TO 5.00 RUB            SURCHG MAY APPLY-CK RULE                 </w:t>
            </w:r>
          </w:p>
          <w:p w:rsidR="00063158" w:rsidRP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24MAR17**24MAR17/U6 </w:t>
            </w:r>
            <w:r w:rsidRPr="00063158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MOWUFA</w:t>
            </w: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/</w:t>
            </w:r>
            <w:proofErr w:type="gramStart"/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NSP;EH</w:t>
            </w:r>
            <w:proofErr w:type="gramEnd"/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/TPM   722/MPM ..... /MMD10                    </w:t>
            </w:r>
          </w:p>
          <w:p w:rsidR="00063158" w:rsidRP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LN FARE BASIS    OW   RUB  RT   B PEN  DATES/DAYS   AP MIN MAXFR                </w:t>
            </w:r>
          </w:p>
          <w:p w:rsidR="00063158" w:rsidRDefault="00063158" w:rsidP="0006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  <w:lang w:val="en-US" w:eastAsia="ru-RU"/>
              </w:rPr>
            </w:pPr>
            <w:r w:rsidRPr="00063158">
              <w:rPr>
                <w:rFonts w:ascii="Courier New" w:hAnsi="Courier New" w:cs="Courier New"/>
                <w:b/>
                <w:bCs/>
                <w:color w:val="E1E6FC"/>
                <w:sz w:val="20"/>
                <w:szCs w:val="20"/>
                <w:lang w:val="en-US" w:eastAsia="ru-RU"/>
              </w:rPr>
              <w:t>01</w:t>
            </w: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VECOW        </w:t>
            </w:r>
            <w:r w:rsidRPr="00063158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13320</w:t>
            </w: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V  -  T24MAR   -   +  + -   - W</w:t>
            </w:r>
            <w:r w:rsidRPr="00063158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R</w:t>
            </w:r>
            <w:r w:rsidRPr="00063158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</w:t>
            </w:r>
          </w:p>
        </w:tc>
      </w:tr>
    </w:tbl>
    <w:p w:rsidR="00672388" w:rsidRPr="001D437A" w:rsidRDefault="00672388" w:rsidP="009E247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D437A">
        <w:rPr>
          <w:rFonts w:ascii="Arial" w:hAnsi="Arial" w:cs="Arial"/>
          <w:b/>
        </w:rPr>
        <w:t>Бронирование из экрана наличия мест</w:t>
      </w:r>
      <w:r w:rsidRPr="001D437A">
        <w:rPr>
          <w:rFonts w:ascii="Arial" w:hAnsi="Arial" w:cs="Arial"/>
        </w:rPr>
        <w:t>.</w:t>
      </w:r>
    </w:p>
    <w:p w:rsidR="009E2476" w:rsidRPr="00DF7139" w:rsidRDefault="00672388" w:rsidP="00DF7139">
      <w:pPr>
        <w:pStyle w:val="a3"/>
        <w:ind w:left="719"/>
        <w:rPr>
          <w:rFonts w:ascii="Arial" w:hAnsi="Arial" w:cs="Arial"/>
          <w:i/>
          <w:sz w:val="24"/>
          <w:szCs w:val="24"/>
        </w:rPr>
      </w:pPr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AN</w:t>
      </w:r>
      <w:r w:rsidR="00DF7139" w:rsidRPr="00D51525">
        <w:rPr>
          <w:rFonts w:ascii="Arial" w:hAnsi="Arial" w:cs="Arial"/>
          <w:b/>
          <w:color w:val="C00000"/>
          <w:u w:val="single"/>
          <w:lang w:eastAsia="ru-RU"/>
        </w:rPr>
        <w:t>20</w:t>
      </w:r>
      <w:r w:rsidR="00DF7139" w:rsidRPr="00D51525">
        <w:rPr>
          <w:rFonts w:ascii="Arial" w:hAnsi="Arial" w:cs="Arial"/>
          <w:b/>
          <w:color w:val="C00000"/>
          <w:u w:val="single"/>
          <w:lang w:val="en-US" w:eastAsia="ru-RU"/>
        </w:rPr>
        <w:t>FEB</w:t>
      </w:r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SVXMOW</w:t>
      </w:r>
      <w:r w:rsidRPr="00D51525">
        <w:rPr>
          <w:rFonts w:ascii="Arial" w:hAnsi="Arial" w:cs="Arial"/>
          <w:b/>
          <w:color w:val="C00000"/>
          <w:u w:val="single"/>
          <w:lang w:eastAsia="ru-RU"/>
        </w:rPr>
        <w:t>/</w:t>
      </w:r>
      <w:r w:rsidRPr="00D51525">
        <w:rPr>
          <w:rFonts w:ascii="Arial" w:hAnsi="Arial" w:cs="Arial"/>
          <w:b/>
          <w:color w:val="C00000"/>
          <w:u w:val="single"/>
          <w:lang w:val="en-US" w:eastAsia="ru-RU"/>
        </w:rPr>
        <w:t>AU</w:t>
      </w:r>
      <w:r w:rsidRPr="00D51525">
        <w:rPr>
          <w:rFonts w:ascii="Arial" w:hAnsi="Arial" w:cs="Arial"/>
          <w:b/>
          <w:color w:val="C00000"/>
          <w:u w:val="single"/>
          <w:lang w:eastAsia="ru-RU"/>
        </w:rPr>
        <w:t>6</w:t>
      </w:r>
      <w:r w:rsidRPr="00672388">
        <w:rPr>
          <w:rFonts w:ascii="Courier New" w:hAnsi="Courier New" w:cs="Courier New"/>
          <w:b/>
          <w:color w:val="FF0000"/>
          <w:sz w:val="32"/>
          <w:szCs w:val="32"/>
          <w:lang w:eastAsia="ru-RU"/>
        </w:rPr>
        <w:t xml:space="preserve"> </w:t>
      </w:r>
      <w:r w:rsidRPr="00D51525">
        <w:rPr>
          <w:rFonts w:cs="Courier New"/>
        </w:rPr>
        <w:t xml:space="preserve">– </w:t>
      </w:r>
      <w:r w:rsidRPr="00D51525">
        <w:rPr>
          <w:rFonts w:ascii="Arial" w:hAnsi="Arial" w:cs="Arial"/>
        </w:rPr>
        <w:t>вызвать экран наличия мест;</w:t>
      </w:r>
    </w:p>
    <w:p w:rsidR="00672388" w:rsidRPr="00752D12" w:rsidRDefault="00DF7139" w:rsidP="009E2476">
      <w:pPr>
        <w:pStyle w:val="a3"/>
        <w:ind w:left="0"/>
        <w:rPr>
          <w:rFonts w:cs="Courier New"/>
          <w:b/>
          <w:i/>
          <w:sz w:val="24"/>
          <w:szCs w:val="24"/>
        </w:rPr>
      </w:pPr>
      <w:r w:rsidRPr="00752D12">
        <w:rPr>
          <w:rFonts w:ascii="Arial" w:hAnsi="Arial" w:cs="Arial"/>
          <w:b/>
          <w:i/>
        </w:rPr>
        <w:t xml:space="preserve">          </w:t>
      </w:r>
      <w:r w:rsidR="00142929">
        <w:rPr>
          <w:rFonts w:ascii="Arial" w:hAnsi="Arial" w:cs="Arial"/>
          <w:b/>
          <w:i/>
          <w:color w:val="FF0000"/>
        </w:rPr>
        <w:t xml:space="preserve">  </w:t>
      </w:r>
      <w:r w:rsidR="00672388" w:rsidRPr="00D51525">
        <w:rPr>
          <w:rFonts w:ascii="Arial" w:hAnsi="Arial" w:cs="Arial"/>
          <w:b/>
          <w:color w:val="C00000"/>
          <w:u w:val="single"/>
          <w:lang w:val="en-US" w:eastAsia="ru-RU"/>
        </w:rPr>
        <w:t>SS</w:t>
      </w:r>
      <w:r w:rsidR="00672388" w:rsidRPr="00D51525">
        <w:rPr>
          <w:rFonts w:ascii="Arial" w:hAnsi="Arial" w:cs="Arial"/>
          <w:b/>
          <w:color w:val="C00000"/>
          <w:u w:val="single"/>
          <w:lang w:eastAsia="ru-RU"/>
        </w:rPr>
        <w:t>1</w:t>
      </w:r>
      <w:r w:rsidR="00814CF5">
        <w:rPr>
          <w:rFonts w:ascii="Arial" w:hAnsi="Arial" w:cs="Arial"/>
          <w:b/>
          <w:color w:val="C00000"/>
          <w:u w:val="single"/>
          <w:lang w:val="en-US" w:eastAsia="ru-RU"/>
        </w:rPr>
        <w:t>B</w:t>
      </w:r>
      <w:r w:rsidR="00672388" w:rsidRPr="00D51525">
        <w:rPr>
          <w:rFonts w:ascii="Arial" w:hAnsi="Arial" w:cs="Arial"/>
          <w:b/>
          <w:color w:val="C00000"/>
          <w:u w:val="single"/>
          <w:lang w:eastAsia="ru-RU"/>
        </w:rPr>
        <w:t>1</w:t>
      </w:r>
      <w:r w:rsidR="00142929">
        <w:rPr>
          <w:rFonts w:ascii="Arial" w:hAnsi="Arial" w:cs="Arial"/>
          <w:b/>
          <w:color w:val="FF0000"/>
          <w:lang w:eastAsia="ru-RU"/>
        </w:rPr>
        <w:t xml:space="preserve"> </w:t>
      </w:r>
      <w:r w:rsidR="00142929" w:rsidRPr="00D51525">
        <w:rPr>
          <w:rFonts w:ascii="Arial" w:hAnsi="Arial" w:cs="Arial"/>
          <w:lang w:eastAsia="ru-RU"/>
        </w:rPr>
        <w:t xml:space="preserve">- </w:t>
      </w:r>
      <w:r w:rsidR="00672388" w:rsidRPr="00D51525">
        <w:rPr>
          <w:rFonts w:ascii="Arial" w:hAnsi="Arial" w:cs="Arial"/>
        </w:rPr>
        <w:t>забронировать необходимое количество мест</w:t>
      </w:r>
      <w:r w:rsidR="005C192F" w:rsidRPr="00D51525">
        <w:rPr>
          <w:rFonts w:ascii="Arial" w:hAnsi="Arial" w:cs="Arial"/>
        </w:rPr>
        <w:t>;</w:t>
      </w:r>
    </w:p>
    <w:p w:rsidR="009E2476" w:rsidRPr="009E2476" w:rsidRDefault="00672388" w:rsidP="009E2476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Внести ФИО Пассажира</w:t>
      </w:r>
      <w:r w:rsidR="00814CF5">
        <w:rPr>
          <w:b/>
          <w:sz w:val="22"/>
          <w:szCs w:val="22"/>
        </w:rPr>
        <w:t xml:space="preserve"> с категорией </w:t>
      </w:r>
      <w:r w:rsidR="00814CF5">
        <w:rPr>
          <w:b/>
          <w:sz w:val="22"/>
          <w:szCs w:val="22"/>
          <w:lang w:val="en-US"/>
        </w:rPr>
        <w:t>MDP</w:t>
      </w:r>
      <w:r w:rsidR="009E2476">
        <w:rPr>
          <w:b/>
          <w:sz w:val="22"/>
          <w:szCs w:val="22"/>
        </w:rPr>
        <w:t>:</w:t>
      </w:r>
      <w:r w:rsidR="009E2476" w:rsidRPr="009E2476">
        <w:rPr>
          <w:color w:val="FF0000"/>
          <w:sz w:val="28"/>
          <w:szCs w:val="28"/>
        </w:rPr>
        <w:t xml:space="preserve"> </w:t>
      </w:r>
    </w:p>
    <w:p w:rsidR="00672388" w:rsidRPr="00D51525" w:rsidRDefault="00672388" w:rsidP="009E2476">
      <w:pPr>
        <w:pStyle w:val="1"/>
        <w:ind w:left="719"/>
        <w:jc w:val="both"/>
        <w:rPr>
          <w:b/>
          <w:color w:val="C00000"/>
          <w:sz w:val="22"/>
          <w:szCs w:val="22"/>
          <w:u w:val="single"/>
        </w:rPr>
      </w:pPr>
      <w:r w:rsidRPr="00D51525">
        <w:rPr>
          <w:b/>
          <w:color w:val="C00000"/>
          <w:sz w:val="22"/>
          <w:szCs w:val="22"/>
          <w:u w:val="single"/>
          <w:lang w:val="en-US"/>
        </w:rPr>
        <w:t>NM</w:t>
      </w:r>
      <w:r w:rsidR="009E2476" w:rsidRPr="00D51525">
        <w:rPr>
          <w:b/>
          <w:color w:val="C00000"/>
          <w:sz w:val="22"/>
          <w:szCs w:val="22"/>
          <w:u w:val="single"/>
        </w:rPr>
        <w:t>1</w:t>
      </w:r>
      <w:r w:rsidRPr="00D51525">
        <w:rPr>
          <w:b/>
          <w:color w:val="C00000"/>
          <w:sz w:val="22"/>
          <w:szCs w:val="22"/>
          <w:u w:val="single"/>
          <w:lang w:val="en-US"/>
        </w:rPr>
        <w:t>PETROV</w:t>
      </w:r>
      <w:r w:rsidRPr="00D51525">
        <w:rPr>
          <w:b/>
          <w:color w:val="C00000"/>
          <w:sz w:val="22"/>
          <w:szCs w:val="22"/>
          <w:u w:val="single"/>
        </w:rPr>
        <w:t>/</w:t>
      </w:r>
      <w:r w:rsidRPr="00D51525">
        <w:rPr>
          <w:b/>
          <w:color w:val="C00000"/>
          <w:sz w:val="22"/>
          <w:szCs w:val="22"/>
          <w:u w:val="single"/>
          <w:lang w:val="en-US"/>
        </w:rPr>
        <w:t>IVAN</w:t>
      </w:r>
      <w:r w:rsidR="00063158">
        <w:rPr>
          <w:b/>
          <w:color w:val="C00000"/>
          <w:sz w:val="22"/>
          <w:szCs w:val="22"/>
          <w:u w:val="single"/>
          <w:lang w:val="en-US"/>
        </w:rPr>
        <w:t xml:space="preserve"> (MDP)</w:t>
      </w:r>
    </w:p>
    <w:p w:rsidR="00672388" w:rsidRPr="00142929" w:rsidRDefault="00672388" w:rsidP="00142929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D51525">
        <w:rPr>
          <w:b/>
          <w:color w:val="C00000"/>
          <w:sz w:val="22"/>
          <w:szCs w:val="22"/>
          <w:u w:val="single"/>
        </w:rPr>
        <w:t>АРМ</w:t>
      </w:r>
      <w:r w:rsidR="00142929" w:rsidRPr="00D51525">
        <w:rPr>
          <w:b/>
          <w:color w:val="C00000"/>
          <w:sz w:val="22"/>
          <w:szCs w:val="22"/>
          <w:u w:val="single"/>
        </w:rPr>
        <w:t xml:space="preserve">, </w:t>
      </w:r>
      <w:r w:rsidR="00142929" w:rsidRPr="00D51525">
        <w:rPr>
          <w:b/>
          <w:color w:val="C00000"/>
          <w:sz w:val="22"/>
          <w:szCs w:val="22"/>
          <w:u w:val="single"/>
          <w:lang w:val="en-US"/>
        </w:rPr>
        <w:t>TK</w:t>
      </w:r>
      <w:r w:rsidR="00142929" w:rsidRPr="00D51525">
        <w:rPr>
          <w:b/>
          <w:color w:val="C00000"/>
          <w:sz w:val="22"/>
          <w:szCs w:val="22"/>
          <w:u w:val="single"/>
        </w:rPr>
        <w:t xml:space="preserve"> </w:t>
      </w:r>
      <w:r w:rsidR="00142929" w:rsidRPr="00D51525">
        <w:rPr>
          <w:b/>
          <w:color w:val="C00000"/>
          <w:sz w:val="22"/>
          <w:szCs w:val="22"/>
          <w:u w:val="single"/>
          <w:lang w:val="en-US"/>
        </w:rPr>
        <w:t>OK</w:t>
      </w:r>
      <w:r>
        <w:rPr>
          <w:sz w:val="28"/>
          <w:szCs w:val="28"/>
        </w:rPr>
        <w:t xml:space="preserve"> </w:t>
      </w:r>
      <w:r w:rsidRPr="00D51525">
        <w:rPr>
          <w:sz w:val="28"/>
          <w:szCs w:val="28"/>
        </w:rPr>
        <w:t>–</w:t>
      </w:r>
      <w:r w:rsidR="00142929" w:rsidRPr="00D51525">
        <w:rPr>
          <w:sz w:val="28"/>
          <w:szCs w:val="28"/>
        </w:rPr>
        <w:t xml:space="preserve"> </w:t>
      </w:r>
      <w:r w:rsidR="00142929" w:rsidRPr="00D51525">
        <w:rPr>
          <w:sz w:val="22"/>
          <w:szCs w:val="22"/>
        </w:rPr>
        <w:t>внести обязательные элементы;</w:t>
      </w:r>
      <w:r>
        <w:rPr>
          <w:sz w:val="28"/>
          <w:szCs w:val="28"/>
        </w:rPr>
        <w:t xml:space="preserve"> </w:t>
      </w:r>
    </w:p>
    <w:p w:rsidR="00150C0A" w:rsidRPr="00814CF5" w:rsidRDefault="00672388" w:rsidP="00814CF5">
      <w:pPr>
        <w:pStyle w:val="1"/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D51525">
        <w:rPr>
          <w:b/>
          <w:color w:val="C00000"/>
          <w:sz w:val="22"/>
          <w:szCs w:val="22"/>
          <w:u w:val="single"/>
          <w:lang w:val="en-US"/>
        </w:rPr>
        <w:t>FP</w:t>
      </w:r>
      <w:r w:rsidR="00150C0A">
        <w:rPr>
          <w:b/>
          <w:color w:val="C00000"/>
          <w:sz w:val="22"/>
          <w:szCs w:val="22"/>
          <w:u w:val="single"/>
        </w:rPr>
        <w:t xml:space="preserve"> </w:t>
      </w:r>
      <w:r w:rsidR="00063158">
        <w:rPr>
          <w:b/>
          <w:color w:val="C00000"/>
          <w:sz w:val="22"/>
          <w:szCs w:val="22"/>
          <w:u w:val="single"/>
          <w:lang w:val="en-US"/>
        </w:rPr>
        <w:t>CASH</w:t>
      </w:r>
      <w:r w:rsidR="00814CF5">
        <w:rPr>
          <w:b/>
          <w:color w:val="C00000"/>
          <w:sz w:val="22"/>
          <w:szCs w:val="22"/>
          <w:u w:val="single"/>
        </w:rPr>
        <w:t xml:space="preserve"> </w:t>
      </w:r>
      <w:r w:rsidR="00F91D88" w:rsidRPr="00D51525">
        <w:rPr>
          <w:color w:val="FF0000"/>
          <w:sz w:val="22"/>
          <w:szCs w:val="22"/>
        </w:rPr>
        <w:t xml:space="preserve">- </w:t>
      </w:r>
      <w:r w:rsidR="009E2476" w:rsidRPr="00D51525">
        <w:rPr>
          <w:sz w:val="22"/>
          <w:szCs w:val="22"/>
        </w:rPr>
        <w:t xml:space="preserve">внести </w:t>
      </w:r>
      <w:r w:rsidRPr="00D51525">
        <w:rPr>
          <w:sz w:val="22"/>
          <w:szCs w:val="22"/>
        </w:rPr>
        <w:t>форму оплаты</w:t>
      </w:r>
      <w:r w:rsidR="00F91D88" w:rsidRPr="00D51525">
        <w:rPr>
          <w:sz w:val="22"/>
          <w:szCs w:val="22"/>
        </w:rPr>
        <w:t>;</w:t>
      </w:r>
      <w:r w:rsidR="0001453E" w:rsidRPr="0001453E">
        <w:rPr>
          <w:b/>
          <w:sz w:val="22"/>
          <w:szCs w:val="22"/>
        </w:rPr>
        <w:t xml:space="preserve">                                                </w:t>
      </w:r>
      <w:r w:rsidR="009E2476">
        <w:rPr>
          <w:b/>
          <w:sz w:val="22"/>
          <w:szCs w:val="22"/>
        </w:rPr>
        <w:t xml:space="preserve"> </w:t>
      </w:r>
      <w:r w:rsidR="0001453E" w:rsidRPr="0001453E">
        <w:rPr>
          <w:b/>
          <w:sz w:val="22"/>
          <w:szCs w:val="22"/>
        </w:rPr>
        <w:t xml:space="preserve"> </w:t>
      </w:r>
    </w:p>
    <w:p w:rsidR="009E2476" w:rsidRPr="00A463DB" w:rsidRDefault="009E2476" w:rsidP="009E247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D51525">
        <w:rPr>
          <w:b/>
          <w:color w:val="C00000"/>
          <w:sz w:val="22"/>
          <w:szCs w:val="22"/>
          <w:u w:val="single"/>
          <w:lang w:val="en-US"/>
        </w:rPr>
        <w:t>SR</w:t>
      </w:r>
      <w:r w:rsidRPr="00D51525">
        <w:rPr>
          <w:b/>
          <w:color w:val="C00000"/>
          <w:sz w:val="22"/>
          <w:szCs w:val="22"/>
          <w:u w:val="single"/>
        </w:rPr>
        <w:t xml:space="preserve"> </w:t>
      </w:r>
      <w:r w:rsidRPr="00D51525">
        <w:rPr>
          <w:b/>
          <w:color w:val="C00000"/>
          <w:sz w:val="22"/>
          <w:szCs w:val="22"/>
          <w:u w:val="single"/>
          <w:lang w:val="en-US"/>
        </w:rPr>
        <w:t>DOCS</w:t>
      </w:r>
      <w:r w:rsidR="00814CF5">
        <w:rPr>
          <w:b/>
          <w:color w:val="C00000"/>
          <w:sz w:val="22"/>
          <w:szCs w:val="22"/>
          <w:u w:val="single"/>
        </w:rPr>
        <w:t xml:space="preserve"> </w:t>
      </w:r>
      <w:r w:rsidRPr="00D51525">
        <w:rPr>
          <w:color w:val="000000"/>
          <w:sz w:val="22"/>
          <w:szCs w:val="22"/>
        </w:rPr>
        <w:t>-</w:t>
      </w:r>
      <w:r w:rsidR="005C192F" w:rsidRPr="00D51525">
        <w:rPr>
          <w:color w:val="000000"/>
          <w:sz w:val="22"/>
          <w:szCs w:val="22"/>
        </w:rPr>
        <w:t xml:space="preserve"> внести</w:t>
      </w:r>
      <w:r w:rsidRPr="00D51525">
        <w:rPr>
          <w:color w:val="000000"/>
          <w:sz w:val="22"/>
          <w:szCs w:val="22"/>
        </w:rPr>
        <w:t xml:space="preserve"> паспортные данные;</w:t>
      </w:r>
    </w:p>
    <w:p w:rsidR="009E2476" w:rsidRPr="00814CF5" w:rsidRDefault="009E2476" w:rsidP="009E247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D51525">
        <w:rPr>
          <w:b/>
          <w:color w:val="C00000"/>
          <w:sz w:val="22"/>
          <w:szCs w:val="22"/>
          <w:lang w:val="en-US"/>
        </w:rPr>
        <w:t>ER</w:t>
      </w:r>
      <w:r w:rsidRPr="00D51525">
        <w:rPr>
          <w:sz w:val="28"/>
          <w:szCs w:val="28"/>
        </w:rPr>
        <w:t xml:space="preserve">- </w:t>
      </w:r>
      <w:r w:rsidRPr="00D51525">
        <w:rPr>
          <w:sz w:val="22"/>
          <w:szCs w:val="22"/>
        </w:rPr>
        <w:t xml:space="preserve">закрепить введенную информацию и получить </w:t>
      </w:r>
      <w:r w:rsidRPr="00D51525">
        <w:rPr>
          <w:sz w:val="22"/>
          <w:szCs w:val="22"/>
          <w:lang w:val="en-US"/>
        </w:rPr>
        <w:t>PNR</w:t>
      </w:r>
      <w:r>
        <w:rPr>
          <w:b/>
          <w:sz w:val="22"/>
          <w:szCs w:val="22"/>
        </w:rPr>
        <w:t>.</w:t>
      </w:r>
    </w:p>
    <w:tbl>
      <w:tblPr>
        <w:tblStyle w:val="a5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79"/>
      </w:tblGrid>
      <w:tr w:rsidR="00814CF5" w:rsidRPr="00814CF5" w:rsidTr="00814CF5">
        <w:tc>
          <w:tcPr>
            <w:tcW w:w="9605" w:type="dxa"/>
            <w:shd w:val="clear" w:color="auto" w:fill="DBE5F1" w:themeFill="accent1" w:themeFillTint="33"/>
          </w:tcPr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--- 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RLR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SFP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---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RP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814CF5">
              <w:rPr>
                <w:rFonts w:ascii="Courier New" w:hAnsi="Courier New" w:cs="Courier New"/>
                <w:b/>
                <w:bCs/>
                <w:color w:val="FF8000"/>
                <w:sz w:val="20"/>
                <w:szCs w:val="20"/>
                <w:lang w:val="en-US" w:eastAsia="ru-RU"/>
              </w:rPr>
              <w:t>SVXU</w:t>
            </w:r>
            <w:r w:rsidRPr="00814CF5">
              <w:rPr>
                <w:rFonts w:ascii="Courier New" w:hAnsi="Courier New" w:cs="Courier New"/>
                <w:b/>
                <w:bCs/>
                <w:color w:val="FF8000"/>
                <w:sz w:val="20"/>
                <w:szCs w:val="20"/>
                <w:lang w:eastAsia="ru-RU"/>
              </w:rPr>
              <w:t>60262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SVXU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60262            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AA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/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SU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23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MAR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17/1054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Z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6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FYW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5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Z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E1E6FC"/>
                <w:sz w:val="20"/>
                <w:szCs w:val="20"/>
                <w:lang w:val="en-US" w:eastAsia="ru-RU"/>
              </w:rPr>
              <w:t>1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.PETROV/IVAN(MDP)                                                            </w:t>
            </w: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2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U6 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561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</w:t>
            </w:r>
            <w:r w:rsidRPr="00814CF5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en-US" w:eastAsia="ru-RU"/>
              </w:rPr>
              <w:t>B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02APR 7 DMEUFA HK1          2225 0210+1 *1A/E*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3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AP SVX 8-800-7700-262 - U6 OWN OFFICE - A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4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TK OK23MAR/SVXU60262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5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SSR DOCS U6 HK1 P/RUS/6500221122/RUS/10MAY78/M/10MAY25/PETRO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V/IVAN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6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FE *M**UDL2222333                                                           </w:t>
            </w:r>
          </w:p>
          <w:p w:rsidR="00814CF5" w:rsidRPr="00814CF5" w:rsidRDefault="00814CF5" w:rsidP="00814CF5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 w:eastAsia="ru-RU"/>
              </w:rPr>
              <w:t>7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FP CASH</w:t>
            </w:r>
          </w:p>
        </w:tc>
      </w:tr>
    </w:tbl>
    <w:p w:rsidR="00A463DB" w:rsidRDefault="005141F3" w:rsidP="00A463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D437A">
        <w:rPr>
          <w:rFonts w:ascii="Arial" w:hAnsi="Arial" w:cs="Arial"/>
          <w:b/>
          <w:sz w:val="24"/>
          <w:szCs w:val="24"/>
        </w:rPr>
        <w:t>Тарификация</w:t>
      </w:r>
      <w:r w:rsidRPr="001D43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5B12">
        <w:rPr>
          <w:rFonts w:ascii="Arial" w:hAnsi="Arial" w:cs="Arial"/>
          <w:b/>
          <w:sz w:val="24"/>
          <w:szCs w:val="24"/>
        </w:rPr>
        <w:t>с</w:t>
      </w:r>
      <w:r w:rsidR="00814CF5">
        <w:rPr>
          <w:rFonts w:ascii="Arial" w:hAnsi="Arial" w:cs="Arial"/>
          <w:b/>
          <w:sz w:val="24"/>
          <w:szCs w:val="24"/>
        </w:rPr>
        <w:t>о</w:t>
      </w:r>
      <w:r w:rsidRPr="001D43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14CF5">
        <w:rPr>
          <w:rFonts w:ascii="Arial" w:hAnsi="Arial" w:cs="Arial"/>
          <w:b/>
          <w:sz w:val="24"/>
          <w:szCs w:val="24"/>
        </w:rPr>
        <w:t>скидкой</w:t>
      </w:r>
      <w:r w:rsidR="005C192F">
        <w:rPr>
          <w:rFonts w:ascii="Arial" w:hAnsi="Arial" w:cs="Arial"/>
          <w:b/>
          <w:sz w:val="24"/>
          <w:szCs w:val="24"/>
        </w:rPr>
        <w:t>:</w:t>
      </w:r>
    </w:p>
    <w:p w:rsidR="00A463DB" w:rsidRPr="00A463DB" w:rsidRDefault="00A463DB" w:rsidP="00A463DB">
      <w:pPr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sz w:val="24"/>
          <w:szCs w:val="24"/>
          <w:lang w:val="en-US"/>
        </w:rPr>
      </w:pPr>
      <w:r w:rsidRPr="00A463DB">
        <w:rPr>
          <w:rFonts w:ascii="Arial" w:eastAsia="Times New Roman" w:hAnsi="Arial" w:cs="Arial"/>
          <w:b/>
          <w:color w:val="C00000"/>
          <w:u w:val="single"/>
          <w:lang w:val="en-US" w:eastAsia="ru-RU"/>
        </w:rPr>
        <w:t>FXP/</w:t>
      </w:r>
      <w:proofErr w:type="gramStart"/>
      <w:r w:rsidRPr="00A463DB">
        <w:rPr>
          <w:rFonts w:ascii="Arial" w:eastAsia="Times New Roman" w:hAnsi="Arial" w:cs="Arial"/>
          <w:b/>
          <w:color w:val="C00000"/>
          <w:u w:val="single"/>
          <w:lang w:val="en-US" w:eastAsia="ru-RU"/>
        </w:rPr>
        <w:t>R,U</w:t>
      </w:r>
      <w:proofErr w:type="gramEnd"/>
      <w:r w:rsidRPr="00A463DB">
        <w:rPr>
          <w:rFonts w:ascii="Arial" w:eastAsia="Times New Roman" w:hAnsi="Arial" w:cs="Arial"/>
          <w:b/>
          <w:color w:val="C00000"/>
          <w:u w:val="single"/>
          <w:lang w:val="en-US" w:eastAsia="ru-RU"/>
        </w:rPr>
        <w:t>*</w:t>
      </w:r>
      <w:r w:rsidR="00063158">
        <w:rPr>
          <w:rFonts w:ascii="Arial" w:eastAsia="Times New Roman" w:hAnsi="Arial" w:cs="Arial"/>
          <w:b/>
          <w:color w:val="C00000"/>
          <w:u w:val="single"/>
          <w:lang w:val="en-US" w:eastAsia="ru-RU"/>
        </w:rPr>
        <w:t>MMD10</w:t>
      </w:r>
    </w:p>
    <w:p w:rsidR="001D437A" w:rsidRDefault="001D437A" w:rsidP="00567952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Cs/>
        </w:rPr>
      </w:pPr>
      <w:r w:rsidRPr="00F91D88">
        <w:rPr>
          <w:rFonts w:ascii="Arial" w:hAnsi="Arial" w:cs="Arial"/>
          <w:bCs/>
        </w:rPr>
        <w:t>где</w:t>
      </w:r>
      <w:r w:rsidRPr="00567952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="00063158">
        <w:rPr>
          <w:rFonts w:ascii="Arial" w:eastAsia="Times New Roman" w:hAnsi="Arial" w:cs="Arial"/>
          <w:b/>
          <w:color w:val="C00000"/>
          <w:u w:val="single"/>
          <w:lang w:val="en-US" w:eastAsia="ru-RU"/>
        </w:rPr>
        <w:t>MMD10</w:t>
      </w:r>
      <w:r w:rsidR="00F91D88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Pr="00F91D88">
        <w:rPr>
          <w:rFonts w:ascii="Arial" w:hAnsi="Arial" w:cs="Arial"/>
          <w:bCs/>
          <w:lang w:val="en-US"/>
        </w:rPr>
        <w:t xml:space="preserve">– </w:t>
      </w:r>
      <w:r w:rsidRPr="00F91D88">
        <w:rPr>
          <w:rFonts w:ascii="Arial" w:hAnsi="Arial" w:cs="Arial"/>
          <w:bCs/>
        </w:rPr>
        <w:t>код</w:t>
      </w:r>
      <w:r w:rsidRPr="00F91D88">
        <w:rPr>
          <w:rFonts w:ascii="Arial" w:hAnsi="Arial" w:cs="Arial"/>
          <w:bCs/>
          <w:lang w:val="en-US"/>
        </w:rPr>
        <w:t xml:space="preserve"> </w:t>
      </w:r>
      <w:r w:rsidRPr="00F91D88">
        <w:rPr>
          <w:rFonts w:ascii="Arial" w:hAnsi="Arial" w:cs="Arial"/>
          <w:bCs/>
        </w:rPr>
        <w:t>скидки</w:t>
      </w:r>
      <w:r w:rsidRPr="00F91D88">
        <w:rPr>
          <w:rFonts w:ascii="Arial" w:hAnsi="Arial" w:cs="Arial"/>
          <w:bCs/>
          <w:lang w:val="en-US"/>
        </w:rPr>
        <w:t>;</w:t>
      </w:r>
    </w:p>
    <w:tbl>
      <w:tblPr>
        <w:tblStyle w:val="a5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814CF5" w:rsidTr="00814CF5">
        <w:tc>
          <w:tcPr>
            <w:tcW w:w="9571" w:type="dxa"/>
            <w:shd w:val="clear" w:color="auto" w:fill="DBE5F1" w:themeFill="accent1" w:themeFillTint="33"/>
          </w:tcPr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>&gt;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fxp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/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r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,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u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814CF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US" w:eastAsia="ru-RU"/>
              </w:rPr>
              <w:t>mmd</w:t>
            </w:r>
            <w:r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E1E6FC"/>
                <w:sz w:val="20"/>
                <w:szCs w:val="20"/>
                <w:highlight w:val="magenta"/>
                <w:lang w:val="en-US" w:eastAsia="ru-RU"/>
              </w:rPr>
              <w:t>01</w:t>
            </w: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PETROV/IVAN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------------------------&lt;CORP 202456&gt;-----------------------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AL FLGT  BK T DATE  TIME  FARE BASIS      NVB  NVA   BG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MOW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UFA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U6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561 B 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B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02APR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2225 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BECOW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MM10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02APR02APR 1P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RUB    14400      02APR17MOW U6 UFA14400.00RUB14400.00END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RUB      400YR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RUB     1100YQ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RUB    15900        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FARE FAMILIES:    (ENTER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FQFn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FOR DETAILS, </w:t>
            </w:r>
            <w:proofErr w:type="spellStart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FXY</w:t>
            </w:r>
            <w:proofErr w:type="spellEnd"/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 FOR UPSELL)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FARE FAMILY:FC1:1:EC                                                            </w:t>
            </w:r>
          </w:p>
          <w:p w:rsidR="00814CF5" w:rsidRPr="00814CF5" w:rsidRDefault="00814CF5" w:rsidP="0081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PRIVATE RATES USED *F*                                                          </w:t>
            </w:r>
          </w:p>
          <w:p w:rsidR="00814CF5" w:rsidRDefault="00814CF5" w:rsidP="00814CF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814CF5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TICKET STOCK RESTRICTION</w:t>
            </w:r>
            <w:r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  <w:lang w:val="en-US" w:eastAsia="ru-RU"/>
              </w:rPr>
              <w:t xml:space="preserve">                                               </w:t>
            </w:r>
          </w:p>
        </w:tc>
      </w:tr>
    </w:tbl>
    <w:p w:rsidR="00814CF5" w:rsidRPr="00814CF5" w:rsidRDefault="00814CF5" w:rsidP="00814CF5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  <w:u w:val="single"/>
          <w:lang w:val="en-US"/>
        </w:rPr>
        <w:t>FE</w:t>
      </w:r>
      <w:r w:rsidRPr="00063158">
        <w:rPr>
          <w:b/>
          <w:color w:val="C00000"/>
          <w:sz w:val="22"/>
          <w:szCs w:val="22"/>
          <w:u w:val="single"/>
        </w:rPr>
        <w:t>*</w:t>
      </w:r>
      <w:r>
        <w:rPr>
          <w:b/>
          <w:color w:val="C00000"/>
          <w:sz w:val="22"/>
          <w:szCs w:val="22"/>
          <w:u w:val="single"/>
          <w:lang w:val="en-US"/>
        </w:rPr>
        <w:t>UDL</w:t>
      </w:r>
      <w:r w:rsidRPr="00063158">
        <w:rPr>
          <w:b/>
          <w:color w:val="C00000"/>
          <w:sz w:val="22"/>
          <w:szCs w:val="22"/>
          <w:u w:val="single"/>
        </w:rPr>
        <w:t>(</w:t>
      </w:r>
      <w:r>
        <w:rPr>
          <w:b/>
          <w:color w:val="C00000"/>
          <w:sz w:val="22"/>
          <w:szCs w:val="22"/>
          <w:u w:val="single"/>
        </w:rPr>
        <w:t xml:space="preserve">Номер удостоверения)  </w:t>
      </w:r>
      <w:r w:rsidRPr="00A463DB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внести удостоверение офицера, прапорщика,</w:t>
      </w:r>
      <w:r w:rsidRPr="00814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мичмана в передаточные надписи</w:t>
      </w:r>
      <w:r w:rsidRPr="00A463DB">
        <w:rPr>
          <w:color w:val="000000"/>
          <w:sz w:val="22"/>
          <w:szCs w:val="22"/>
        </w:rPr>
        <w:t>;</w:t>
      </w:r>
      <w:r w:rsidRPr="00814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 имеющемся </w:t>
      </w:r>
      <w:r>
        <w:rPr>
          <w:color w:val="000000"/>
          <w:sz w:val="22"/>
          <w:szCs w:val="22"/>
          <w:lang w:val="en-US"/>
        </w:rPr>
        <w:t>FE</w:t>
      </w:r>
      <w:r w:rsidRPr="00814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элементе</w:t>
      </w:r>
    </w:p>
    <w:p w:rsidR="00814CF5" w:rsidRPr="00814CF5" w:rsidRDefault="00814CF5" w:rsidP="00814CF5">
      <w:pPr>
        <w:pStyle w:val="1"/>
        <w:ind w:left="719"/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  <w:u w:val="single"/>
        </w:rPr>
        <w:t xml:space="preserve">(№ строки </w:t>
      </w:r>
      <w:r>
        <w:rPr>
          <w:b/>
          <w:color w:val="C00000"/>
          <w:sz w:val="22"/>
          <w:szCs w:val="22"/>
          <w:u w:val="single"/>
          <w:lang w:val="en-US"/>
        </w:rPr>
        <w:t>FE</w:t>
      </w:r>
      <w:r w:rsidRPr="00814CF5">
        <w:rPr>
          <w:b/>
          <w:color w:val="C00000"/>
          <w:sz w:val="22"/>
          <w:szCs w:val="22"/>
          <w:u w:val="single"/>
        </w:rPr>
        <w:t xml:space="preserve"> </w:t>
      </w:r>
      <w:r>
        <w:rPr>
          <w:b/>
          <w:color w:val="C00000"/>
          <w:sz w:val="22"/>
          <w:szCs w:val="22"/>
          <w:u w:val="single"/>
        </w:rPr>
        <w:t>элемента)*</w:t>
      </w:r>
      <w:r w:rsidRPr="00814CF5">
        <w:rPr>
          <w:b/>
          <w:color w:val="C00000"/>
          <w:sz w:val="22"/>
          <w:szCs w:val="22"/>
          <w:u w:val="single"/>
        </w:rPr>
        <w:t xml:space="preserve"> </w:t>
      </w:r>
      <w:r>
        <w:rPr>
          <w:b/>
          <w:color w:val="C00000"/>
          <w:sz w:val="22"/>
          <w:szCs w:val="22"/>
          <w:u w:val="single"/>
          <w:lang w:val="en-US"/>
        </w:rPr>
        <w:t>UDL</w:t>
      </w:r>
      <w:r w:rsidRPr="00063158">
        <w:rPr>
          <w:b/>
          <w:color w:val="C00000"/>
          <w:sz w:val="22"/>
          <w:szCs w:val="22"/>
          <w:u w:val="single"/>
        </w:rPr>
        <w:t>(</w:t>
      </w:r>
      <w:r>
        <w:rPr>
          <w:b/>
          <w:color w:val="C00000"/>
          <w:sz w:val="22"/>
          <w:szCs w:val="22"/>
          <w:u w:val="single"/>
        </w:rPr>
        <w:t xml:space="preserve">Номер удостоверения)  </w:t>
      </w:r>
    </w:p>
    <w:p w:rsidR="00814CF5" w:rsidRPr="00814CF5" w:rsidRDefault="00814CF5" w:rsidP="00567952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</w:rPr>
      </w:pPr>
    </w:p>
    <w:p w:rsidR="00567952" w:rsidRDefault="00567952" w:rsidP="00814CF5">
      <w:pPr>
        <w:numPr>
          <w:ilvl w:val="0"/>
          <w:numId w:val="2"/>
        </w:numPr>
        <w:suppressAutoHyphens/>
        <w:spacing w:after="0" w:line="240" w:lineRule="auto"/>
        <w:rPr>
          <w:rFonts w:cs="Arial"/>
          <w:b/>
          <w:bCs/>
        </w:rPr>
      </w:pPr>
      <w:r w:rsidRPr="00D51525">
        <w:rPr>
          <w:rFonts w:ascii="Tahoma" w:hAnsi="Tahoma" w:cs="Tahoma"/>
          <w:b/>
          <w:bCs/>
          <w:color w:val="C00000"/>
          <w:u w:val="single"/>
          <w:lang w:val="en-US"/>
        </w:rPr>
        <w:t>TTP</w:t>
      </w:r>
      <w:r w:rsidRPr="00D51525">
        <w:rPr>
          <w:rFonts w:ascii="Tahoma" w:hAnsi="Tahoma" w:cs="Tahoma"/>
          <w:b/>
          <w:bCs/>
          <w:color w:val="C00000"/>
          <w:u w:val="single"/>
        </w:rPr>
        <w:t>/</w:t>
      </w:r>
      <w:r w:rsidRPr="00D51525">
        <w:rPr>
          <w:rFonts w:ascii="Tahoma" w:hAnsi="Tahoma" w:cs="Tahoma"/>
          <w:b/>
          <w:bCs/>
          <w:color w:val="C00000"/>
          <w:u w:val="single"/>
          <w:lang w:val="en-US"/>
        </w:rPr>
        <w:t>RT</w:t>
      </w:r>
      <w:r w:rsidRPr="00D51525">
        <w:rPr>
          <w:rFonts w:ascii="Tahoma" w:hAnsi="Tahoma" w:cs="Tahoma"/>
          <w:bCs/>
        </w:rPr>
        <w:t xml:space="preserve">- </w:t>
      </w:r>
      <w:r w:rsidR="00D51525">
        <w:rPr>
          <w:rFonts w:cs="Arial"/>
          <w:bCs/>
        </w:rPr>
        <w:t>выпустить билет</w:t>
      </w:r>
      <w:r w:rsidR="00D51525">
        <w:rPr>
          <w:rFonts w:cs="Arial"/>
          <w:bCs/>
          <w:lang w:val="en-US"/>
        </w:rPr>
        <w:t>.</w:t>
      </w:r>
    </w:p>
    <w:sectPr w:rsidR="00567952" w:rsidSect="00150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57DA5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2" w15:restartNumberingAfterBreak="0">
    <w:nsid w:val="33C2518C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3" w15:restartNumberingAfterBreak="0">
    <w:nsid w:val="451C0819"/>
    <w:multiLevelType w:val="hybridMultilevel"/>
    <w:tmpl w:val="B8342C9A"/>
    <w:lvl w:ilvl="0" w:tplc="D0389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54F4"/>
    <w:multiLevelType w:val="hybridMultilevel"/>
    <w:tmpl w:val="04129178"/>
    <w:lvl w:ilvl="0" w:tplc="303018B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C1"/>
    <w:rsid w:val="0001453E"/>
    <w:rsid w:val="00063158"/>
    <w:rsid w:val="00113524"/>
    <w:rsid w:val="00142929"/>
    <w:rsid w:val="00150C0A"/>
    <w:rsid w:val="001D437A"/>
    <w:rsid w:val="00282096"/>
    <w:rsid w:val="00363DA8"/>
    <w:rsid w:val="00375538"/>
    <w:rsid w:val="005141F3"/>
    <w:rsid w:val="00567952"/>
    <w:rsid w:val="00581278"/>
    <w:rsid w:val="005C192F"/>
    <w:rsid w:val="005E621F"/>
    <w:rsid w:val="00633CB0"/>
    <w:rsid w:val="006356B9"/>
    <w:rsid w:val="00672388"/>
    <w:rsid w:val="007451AF"/>
    <w:rsid w:val="00752D12"/>
    <w:rsid w:val="00756188"/>
    <w:rsid w:val="00814CF5"/>
    <w:rsid w:val="008A6CC1"/>
    <w:rsid w:val="0090306B"/>
    <w:rsid w:val="00934341"/>
    <w:rsid w:val="009563DA"/>
    <w:rsid w:val="0096795C"/>
    <w:rsid w:val="009E2476"/>
    <w:rsid w:val="00A05B12"/>
    <w:rsid w:val="00A463DB"/>
    <w:rsid w:val="00AC4907"/>
    <w:rsid w:val="00BB52EE"/>
    <w:rsid w:val="00C04547"/>
    <w:rsid w:val="00C70C9E"/>
    <w:rsid w:val="00C92F14"/>
    <w:rsid w:val="00D17D1F"/>
    <w:rsid w:val="00D51525"/>
    <w:rsid w:val="00D84369"/>
    <w:rsid w:val="00DF7139"/>
    <w:rsid w:val="00F537E9"/>
    <w:rsid w:val="00F70313"/>
    <w:rsid w:val="00F91D88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64D86-87BF-4A57-BEAF-200F90B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96"/>
    <w:pPr>
      <w:ind w:left="720"/>
      <w:contextualSpacing/>
    </w:pPr>
  </w:style>
  <w:style w:type="paragraph" w:customStyle="1" w:styleId="1">
    <w:name w:val="Абзац списка1"/>
    <w:basedOn w:val="a"/>
    <w:rsid w:val="00672388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4">
    <w:name w:val="Hyperlink"/>
    <w:rsid w:val="001D43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0306B"/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6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Тарханеева Наталья Анатольевна</dc:creator>
  <cp:lastModifiedBy>Латкина Елена Михайловна</cp:lastModifiedBy>
  <cp:revision>2</cp:revision>
  <cp:lastPrinted>2017-03-23T11:04:00Z</cp:lastPrinted>
  <dcterms:created xsi:type="dcterms:W3CDTF">2018-09-24T12:17:00Z</dcterms:created>
  <dcterms:modified xsi:type="dcterms:W3CDTF">2018-09-24T12:17:00Z</dcterms:modified>
</cp:coreProperties>
</file>